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C" w:rsidRDefault="00D168EC" w:rsidP="00D1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DCB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PRORAČUNA TROŠKOVA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PROJEKTA</w:t>
      </w:r>
    </w:p>
    <w:p w:rsidR="00D168EC" w:rsidRPr="00BC1DCB" w:rsidRDefault="00D168EC" w:rsidP="00D16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8EC" w:rsidRPr="00BC1DCB" w:rsidRDefault="00D168EC" w:rsidP="00D168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1DCB">
        <w:rPr>
          <w:rFonts w:ascii="Times New Roman" w:eastAsia="Times New Roman" w:hAnsi="Times New Roman" w:cs="Times New Roman"/>
          <w:i/>
          <w:sz w:val="24"/>
          <w:szCs w:val="24"/>
        </w:rPr>
        <w:t>(Molimo da obrazac popunite na računalu te prema potrebi dodajte nove redove)</w:t>
      </w:r>
    </w:p>
    <w:p w:rsidR="00D168EC" w:rsidRPr="00BC1DCB" w:rsidRDefault="00D168EC" w:rsidP="00D1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5"/>
        <w:gridCol w:w="28"/>
        <w:gridCol w:w="2377"/>
        <w:gridCol w:w="19"/>
        <w:gridCol w:w="2123"/>
        <w:gridCol w:w="8"/>
        <w:gridCol w:w="2598"/>
      </w:tblGrid>
      <w:tr w:rsidR="00D168EC" w:rsidRPr="00BC1DCB" w:rsidTr="008A3432">
        <w:trPr>
          <w:trHeight w:val="658"/>
        </w:trPr>
        <w:tc>
          <w:tcPr>
            <w:tcW w:w="8235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Podnositelj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prijave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Proračun troškova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</w:p>
        </w:tc>
      </w:tr>
      <w:tr w:rsidR="00D168EC" w:rsidRPr="00BC1DCB" w:rsidTr="008A3432">
        <w:tc>
          <w:tcPr>
            <w:tcW w:w="8235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troškova</w:t>
            </w:r>
          </w:p>
        </w:tc>
        <w:tc>
          <w:tcPr>
            <w:tcW w:w="2405" w:type="dxa"/>
            <w:gridSpan w:val="2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Ukupan iznos proračuna</w:t>
            </w:r>
          </w:p>
        </w:tc>
        <w:tc>
          <w:tcPr>
            <w:tcW w:w="2142" w:type="dxa"/>
            <w:gridSpan w:val="2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koji se traži od Zavoda</w:t>
            </w:r>
          </w:p>
        </w:tc>
        <w:tc>
          <w:tcPr>
            <w:tcW w:w="2606" w:type="dxa"/>
            <w:gridSpan w:val="2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Osigurani iznos iz drugih izvora</w:t>
            </w:r>
          </w:p>
        </w:tc>
      </w:tr>
      <w:tr w:rsidR="00D168EC" w:rsidRPr="00BC1DCB" w:rsidTr="008A3432">
        <w:tc>
          <w:tcPr>
            <w:tcW w:w="15388" w:type="dxa"/>
            <w:gridSpan w:val="7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PRIHVATLJIVI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TROŠKOVI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avesti prihvatljive troškove provedbe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projekta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168EC" w:rsidRPr="00BC1DCB" w:rsidTr="008A3432">
        <w:tc>
          <w:tcPr>
            <w:tcW w:w="8263" w:type="dxa"/>
            <w:gridSpan w:val="2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I.1. 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nabave i ugradnje novih tehnologija i opreme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(specificirati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naziv i vrstu tehnologije/opreme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396" w:type="dxa"/>
            <w:gridSpan w:val="2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31" w:type="dxa"/>
            <w:gridSpan w:val="2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598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D168EC" w:rsidRPr="00BC1DCB" w:rsidTr="008A3432">
        <w:tc>
          <w:tcPr>
            <w:tcW w:w="8263" w:type="dxa"/>
            <w:gridSpan w:val="2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63" w:type="dxa"/>
            <w:gridSpan w:val="2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63" w:type="dxa"/>
            <w:gridSpan w:val="2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63" w:type="dxa"/>
            <w:gridSpan w:val="2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63" w:type="dxa"/>
            <w:gridSpan w:val="2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I.1.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6" w:type="dxa"/>
            <w:gridSpan w:val="2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31" w:type="dxa"/>
            <w:gridSpan w:val="2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598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D168EC" w:rsidRPr="00BC1DCB" w:rsidRDefault="00D168EC" w:rsidP="00D1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2392"/>
        <w:gridCol w:w="2128"/>
        <w:gridCol w:w="2594"/>
      </w:tblGrid>
      <w:tr w:rsidR="00D168EC" w:rsidRPr="00BC1DCB" w:rsidTr="008A3432">
        <w:tc>
          <w:tcPr>
            <w:tcW w:w="8388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I.2. 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ulaganja u znanja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(specificirati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naziv, vrstu (seminar, trening, radionica i sl.) i trajanje usavršavanja/osposobljavanja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D168EC" w:rsidRPr="00BC1DCB" w:rsidTr="008A3432">
        <w:tc>
          <w:tcPr>
            <w:tcW w:w="838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38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38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38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388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I.2.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D168EC" w:rsidRPr="00BC1DCB" w:rsidRDefault="00D168EC" w:rsidP="00D1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D168EC" w:rsidRPr="00BC1DCB" w:rsidTr="005E0AC4">
        <w:tc>
          <w:tcPr>
            <w:tcW w:w="8257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I.3. 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izgradnje ili širenja (uključujući i obnovu) poslovnog prostora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(specificirati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vrstu radova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398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33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0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D168EC" w:rsidRPr="00BC1DCB" w:rsidTr="005E0AC4">
        <w:tc>
          <w:tcPr>
            <w:tcW w:w="825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5E0AC4">
        <w:tc>
          <w:tcPr>
            <w:tcW w:w="825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5E0AC4">
        <w:tc>
          <w:tcPr>
            <w:tcW w:w="825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5E0AC4">
        <w:tc>
          <w:tcPr>
            <w:tcW w:w="825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5E0AC4">
        <w:tc>
          <w:tcPr>
            <w:tcW w:w="825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5E0AC4">
        <w:tc>
          <w:tcPr>
            <w:tcW w:w="8257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I.3.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8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33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0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D168EC" w:rsidRPr="00BC1DCB" w:rsidRDefault="00D168EC" w:rsidP="00D1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D168EC" w:rsidRPr="00BC1DCB" w:rsidTr="008A3432">
        <w:tc>
          <w:tcPr>
            <w:tcW w:w="8388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I.4. Troškovi</w:t>
            </w:r>
            <w:r w:rsidRPr="00171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admin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istracije vezani</w:t>
            </w:r>
            <w:r w:rsidRPr="00171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uz pružanje usluga centra za profesionalnu rehabilitaciju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(specificirati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uslugu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D168EC" w:rsidRPr="00BC1DCB" w:rsidTr="008A3432">
        <w:tc>
          <w:tcPr>
            <w:tcW w:w="838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38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38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38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388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I.4.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D168EC" w:rsidRDefault="00D168EC" w:rsidP="00D1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D168EC" w:rsidRPr="00BC1DCB" w:rsidTr="008A3432">
        <w:trPr>
          <w:trHeight w:val="394"/>
        </w:trPr>
        <w:tc>
          <w:tcPr>
            <w:tcW w:w="8257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UKUPNO I. PRIHVATLJIVI TROŠKOVI</w:t>
            </w:r>
          </w:p>
        </w:tc>
        <w:tc>
          <w:tcPr>
            <w:tcW w:w="2398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33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00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Pr="00FA20B7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2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Ukupno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I.1. </w:t>
            </w:r>
            <w:r w:rsidRPr="00FA2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Troškovi nabave i ugradnje novih tehnologija i opreme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Pr="00FA20B7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Ukupno I.2. - 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Troškovi ulaganja u znanja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Pr="00FA20B7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Ukupno I.3. - 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Troškovi izgradnje ili širenja (uključujući i obnovu) poslovnog prostora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Ukupno I.4. - Troškovi</w:t>
            </w:r>
            <w:r w:rsidRPr="00171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admin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istracije vezani</w:t>
            </w:r>
            <w:r w:rsidRPr="00171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uz pružanje usluga centra za profesionalnu rehabilitaciju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I. (I.1.+I.2.+I.3.+I.4.)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8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33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00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D168EC" w:rsidRDefault="00D168EC" w:rsidP="00D1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5"/>
        <w:gridCol w:w="2405"/>
        <w:gridCol w:w="2142"/>
        <w:gridCol w:w="2606"/>
      </w:tblGrid>
      <w:tr w:rsidR="00D168EC" w:rsidRPr="00BC1DCB" w:rsidTr="008A3432">
        <w:tc>
          <w:tcPr>
            <w:tcW w:w="15388" w:type="dxa"/>
            <w:gridSpan w:val="4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NEPRIHVATLJIVI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TROŠKOVI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(navesti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neprihvatljive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troškove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provedbe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projekta)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168EC" w:rsidRPr="00BC1DCB" w:rsidTr="008A3432">
        <w:tc>
          <w:tcPr>
            <w:tcW w:w="8235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II.1. 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Troškovi plaća i naknada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(bruto mjesečni iznos za razdoblje trajanja projekta, vrsta naknada i doprinosa, troškovi bolovanja koji se isplaćuju na teret poslodavca i sl.):</w:t>
            </w:r>
          </w:p>
        </w:tc>
        <w:tc>
          <w:tcPr>
            <w:tcW w:w="2405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42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06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D168EC" w:rsidRPr="00BC1DCB" w:rsidTr="008A3432">
        <w:tc>
          <w:tcPr>
            <w:tcW w:w="8235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35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35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35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II.1.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05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42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06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D168EC" w:rsidRDefault="00D168EC" w:rsidP="00D1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  <w:gridCol w:w="2396"/>
        <w:gridCol w:w="2142"/>
        <w:gridCol w:w="2598"/>
      </w:tblGrid>
      <w:tr w:rsidR="00D168EC" w:rsidRPr="00BC1DCB" w:rsidTr="008A3432">
        <w:tc>
          <w:tcPr>
            <w:tcW w:w="8253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II.2. Troškovi obavljanja 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djelatnosti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(struja, voda,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zakup/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najam prostora, knjigovodstveni servis i slično)</w:t>
            </w:r>
          </w:p>
        </w:tc>
        <w:tc>
          <w:tcPr>
            <w:tcW w:w="2395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43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597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D168EC" w:rsidRPr="00BC1DCB" w:rsidTr="008A3432">
        <w:tc>
          <w:tcPr>
            <w:tcW w:w="8253" w:type="dxa"/>
            <w:shd w:val="clear" w:color="auto" w:fill="DEEAF6"/>
            <w:vAlign w:val="center"/>
          </w:tcPr>
          <w:p w:rsidR="00D168EC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3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II.2.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5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43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597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  <w:tr w:rsidR="00D168EC" w:rsidRPr="00BC1DCB" w:rsidTr="008A3432">
        <w:tc>
          <w:tcPr>
            <w:tcW w:w="8257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II.3. 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prijevoza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E3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trošak prijevoza na posao i s posla za 12 mjeseci zaposlenja osob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AE3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 invalid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itetom, </w:t>
            </w:r>
            <w:r w:rsidRPr="00AE3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trošak prijevoza osob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AE3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 invaliditetom za potrebe ulaganja u znanja i osobe koja joj je pratitelj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398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33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0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II.3.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8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33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0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D168EC" w:rsidRDefault="00D168EC" w:rsidP="00D1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D168EC" w:rsidRPr="00BC1DCB" w:rsidTr="008A3432">
        <w:tc>
          <w:tcPr>
            <w:tcW w:w="8257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II.4. Ostali neprihvatljivi troškovi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398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33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0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II.4.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8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33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00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D168EC" w:rsidRDefault="00D168EC" w:rsidP="00D1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D168EC" w:rsidRPr="00BC1DCB" w:rsidTr="005E0AC4">
        <w:trPr>
          <w:trHeight w:val="270"/>
        </w:trPr>
        <w:tc>
          <w:tcPr>
            <w:tcW w:w="8257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UKUPNO II. NEPRIHVATLJIVI TROŠKOVI </w:t>
            </w:r>
          </w:p>
        </w:tc>
        <w:tc>
          <w:tcPr>
            <w:tcW w:w="2398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33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00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Ukupno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II.1. </w:t>
            </w:r>
            <w:r w:rsidRPr="00FA2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Troškovi plaća i naknada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Pr="00FA20B7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2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Ukupno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II.2. </w:t>
            </w:r>
            <w:r w:rsidRPr="00FA2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obavljanja 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djelatnosti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Pr="00FA20B7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Ukupno II.3. - 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Troškovi prijevoza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auto"/>
            <w:vAlign w:val="center"/>
          </w:tcPr>
          <w:p w:rsidR="00D168EC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Ukupno II.4. – Ostali neprihvatljivi troškovi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8EC" w:rsidRPr="00BC1DCB" w:rsidTr="008A3432">
        <w:tc>
          <w:tcPr>
            <w:tcW w:w="8257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II. (II.1.+II.2.+II.3.+II.4.)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8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33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00" w:type="dxa"/>
            <w:shd w:val="clear" w:color="auto" w:fill="9CC2E5" w:themeFill="accent1" w:themeFillTint="99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D168EC" w:rsidRPr="00BC1DCB" w:rsidRDefault="00D168EC" w:rsidP="00D1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5"/>
        <w:gridCol w:w="2392"/>
        <w:gridCol w:w="2127"/>
        <w:gridCol w:w="2594"/>
      </w:tblGrid>
      <w:tr w:rsidR="00D168EC" w:rsidRPr="00BC1DCB" w:rsidTr="005E0AC4">
        <w:trPr>
          <w:trHeight w:val="245"/>
        </w:trPr>
        <w:tc>
          <w:tcPr>
            <w:tcW w:w="15388" w:type="dxa"/>
            <w:gridSpan w:val="4"/>
            <w:shd w:val="clear" w:color="auto" w:fill="5B9BD5"/>
            <w:vAlign w:val="center"/>
          </w:tcPr>
          <w:p w:rsidR="00D168EC" w:rsidRPr="00BC1DCB" w:rsidRDefault="00D168EC" w:rsidP="008A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REKAPITULACIA - PRIHVATLJIVI I NEPRIHVATLJIVI TROŠKOVI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168EC" w:rsidRPr="00BC1DCB" w:rsidTr="008A3432">
        <w:trPr>
          <w:trHeight w:val="413"/>
        </w:trPr>
        <w:tc>
          <w:tcPr>
            <w:tcW w:w="8275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troškova</w:t>
            </w:r>
          </w:p>
        </w:tc>
        <w:tc>
          <w:tcPr>
            <w:tcW w:w="2392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Ukupan iznos proračuna</w:t>
            </w:r>
          </w:p>
        </w:tc>
        <w:tc>
          <w:tcPr>
            <w:tcW w:w="2127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koji se traži od Zavoda</w:t>
            </w:r>
          </w:p>
        </w:tc>
        <w:tc>
          <w:tcPr>
            <w:tcW w:w="2594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Osigurani iznos iz drugih izvora</w:t>
            </w:r>
          </w:p>
        </w:tc>
      </w:tr>
      <w:tr w:rsidR="00D168EC" w:rsidRPr="00BC1DCB" w:rsidTr="005E0AC4">
        <w:trPr>
          <w:trHeight w:val="236"/>
        </w:trPr>
        <w:tc>
          <w:tcPr>
            <w:tcW w:w="8275" w:type="dxa"/>
            <w:shd w:val="clear" w:color="auto" w:fill="DEEAF6"/>
            <w:vAlign w:val="center"/>
          </w:tcPr>
          <w:p w:rsidR="00D168EC" w:rsidRPr="00E17675" w:rsidRDefault="00D168EC" w:rsidP="008A34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PRIHVATLJIVI</w:t>
            </w:r>
            <w:r w:rsidRPr="00E17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TROŠKOVI:</w:t>
            </w:r>
          </w:p>
        </w:tc>
        <w:tc>
          <w:tcPr>
            <w:tcW w:w="2392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27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594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  <w:tr w:rsidR="00D168EC" w:rsidRPr="00BC1DCB" w:rsidTr="005E0AC4">
        <w:trPr>
          <w:trHeight w:val="240"/>
        </w:trPr>
        <w:tc>
          <w:tcPr>
            <w:tcW w:w="8275" w:type="dxa"/>
            <w:shd w:val="clear" w:color="auto" w:fill="DEEAF6"/>
            <w:vAlign w:val="center"/>
          </w:tcPr>
          <w:p w:rsidR="00D168EC" w:rsidRPr="00E17675" w:rsidRDefault="00D168EC" w:rsidP="008A34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NEPRIHVATLJIVI</w:t>
            </w:r>
            <w:r w:rsidRPr="00E17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TROŠKOVI:</w:t>
            </w:r>
          </w:p>
        </w:tc>
        <w:tc>
          <w:tcPr>
            <w:tcW w:w="2392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27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594" w:type="dxa"/>
            <w:shd w:val="clear" w:color="auto" w:fill="DEEAF6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  <w:tr w:rsidR="00D168EC" w:rsidRPr="00BC1DCB" w:rsidTr="005E0AC4">
        <w:trPr>
          <w:trHeight w:val="101"/>
        </w:trPr>
        <w:tc>
          <w:tcPr>
            <w:tcW w:w="8275" w:type="dxa"/>
            <w:shd w:val="clear" w:color="auto" w:fill="5B9BD5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Sveukupno:</w:t>
            </w:r>
          </w:p>
        </w:tc>
        <w:tc>
          <w:tcPr>
            <w:tcW w:w="2392" w:type="dxa"/>
            <w:shd w:val="clear" w:color="auto" w:fill="5B9BD5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27" w:type="dxa"/>
            <w:shd w:val="clear" w:color="auto" w:fill="5B9BD5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594" w:type="dxa"/>
            <w:shd w:val="clear" w:color="auto" w:fill="5B9BD5"/>
            <w:vAlign w:val="center"/>
          </w:tcPr>
          <w:p w:rsidR="00D168EC" w:rsidRPr="00BC1DCB" w:rsidRDefault="00D168EC" w:rsidP="008A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D168EC" w:rsidRDefault="00D168EC" w:rsidP="00D16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68EC" w:rsidRDefault="00D168EC" w:rsidP="00D16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datum</w:t>
      </w:r>
    </w:p>
    <w:p w:rsidR="00D168EC" w:rsidRPr="00A23345" w:rsidRDefault="00D168EC" w:rsidP="005E0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0AC4">
        <w:rPr>
          <w:rFonts w:ascii="Times New Roman" w:hAnsi="Times New Roman" w:cs="Times New Roman"/>
          <w:b/>
          <w:sz w:val="24"/>
          <w:szCs w:val="24"/>
        </w:rPr>
        <w:tab/>
      </w:r>
      <w:r w:rsidR="005E0AC4">
        <w:rPr>
          <w:rFonts w:ascii="Times New Roman" w:hAnsi="Times New Roman" w:cs="Times New Roman"/>
          <w:b/>
          <w:sz w:val="24"/>
          <w:szCs w:val="24"/>
        </w:rPr>
        <w:tab/>
      </w:r>
      <w:r w:rsidR="005E0AC4">
        <w:rPr>
          <w:rFonts w:ascii="Times New Roman" w:hAnsi="Times New Roman" w:cs="Times New Roman"/>
          <w:b/>
          <w:sz w:val="24"/>
          <w:szCs w:val="24"/>
        </w:rPr>
        <w:tab/>
      </w:r>
      <w:r w:rsidR="005E0AC4">
        <w:rPr>
          <w:rFonts w:ascii="Times New Roman" w:hAnsi="Times New Roman" w:cs="Times New Roman"/>
          <w:b/>
          <w:sz w:val="24"/>
          <w:szCs w:val="24"/>
        </w:rPr>
        <w:tab/>
      </w:r>
      <w:r w:rsidR="005E0AC4">
        <w:rPr>
          <w:rFonts w:ascii="Times New Roman" w:hAnsi="Times New Roman" w:cs="Times New Roman"/>
          <w:b/>
          <w:sz w:val="24"/>
          <w:szCs w:val="24"/>
        </w:rPr>
        <w:tab/>
      </w:r>
      <w:r w:rsidR="005E0AC4">
        <w:rPr>
          <w:rFonts w:ascii="Times New Roman" w:hAnsi="Times New Roman" w:cs="Times New Roman"/>
          <w:b/>
          <w:sz w:val="24"/>
          <w:szCs w:val="24"/>
        </w:rPr>
        <w:tab/>
      </w:r>
      <w:r w:rsidR="005E0AC4">
        <w:rPr>
          <w:rFonts w:ascii="Times New Roman" w:hAnsi="Times New Roman" w:cs="Times New Roman"/>
          <w:b/>
          <w:sz w:val="24"/>
          <w:szCs w:val="24"/>
        </w:rPr>
        <w:tab/>
      </w:r>
      <w:r w:rsidR="005E0AC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23345">
        <w:rPr>
          <w:rFonts w:ascii="Times New Roman" w:hAnsi="Times New Roman" w:cs="Times New Roman"/>
          <w:b/>
          <w:sz w:val="24"/>
          <w:szCs w:val="24"/>
        </w:rPr>
        <w:t>Za podnositelja</w:t>
      </w:r>
      <w:r>
        <w:rPr>
          <w:rFonts w:ascii="Times New Roman" w:hAnsi="Times New Roman" w:cs="Times New Roman"/>
          <w:b/>
          <w:sz w:val="24"/>
          <w:szCs w:val="24"/>
        </w:rPr>
        <w:t xml:space="preserve"> prijave</w:t>
      </w:r>
    </w:p>
    <w:p w:rsidR="00D168EC" w:rsidRPr="00A23345" w:rsidRDefault="00D168EC" w:rsidP="00D168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D168EC" w:rsidRPr="00A23345" w:rsidRDefault="00D168EC" w:rsidP="00D168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D168EC" w:rsidRDefault="00D168EC" w:rsidP="00D16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AC4" w:rsidRPr="00A23345" w:rsidRDefault="005E0AC4" w:rsidP="00D16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85E" w:rsidRPr="00A23345" w:rsidRDefault="00D168EC" w:rsidP="005E0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ab/>
      </w:r>
      <w:r w:rsidRPr="00A23345">
        <w:rPr>
          <w:rFonts w:ascii="Times New Roman" w:hAnsi="Times New Roman" w:cs="Times New Roman"/>
          <w:b/>
          <w:sz w:val="24"/>
          <w:szCs w:val="24"/>
        </w:rPr>
        <w:tab/>
      </w:r>
      <w:r w:rsidRPr="00A23345">
        <w:rPr>
          <w:rFonts w:ascii="Times New Roman" w:hAnsi="Times New Roman" w:cs="Times New Roman"/>
          <w:b/>
          <w:sz w:val="24"/>
          <w:szCs w:val="24"/>
        </w:rPr>
        <w:tab/>
      </w:r>
      <w:r w:rsidRPr="00A23345">
        <w:rPr>
          <w:rFonts w:ascii="Times New Roman" w:hAnsi="Times New Roman" w:cs="Times New Roman"/>
          <w:b/>
          <w:sz w:val="24"/>
          <w:szCs w:val="24"/>
        </w:rPr>
        <w:tab/>
      </w:r>
      <w:r w:rsidRPr="00A2334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sectPr w:rsidR="0061585E" w:rsidRPr="00A23345" w:rsidSect="005E0AC4">
      <w:footerReference w:type="even" r:id="rId7"/>
      <w:footerReference w:type="default" r:id="rId8"/>
      <w:pgSz w:w="16838" w:h="11906" w:orient="landscape" w:code="9"/>
      <w:pgMar w:top="720" w:right="720" w:bottom="1135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88" w:rsidRDefault="00135688">
      <w:pPr>
        <w:spacing w:after="0" w:line="240" w:lineRule="auto"/>
      </w:pPr>
      <w:r>
        <w:separator/>
      </w:r>
    </w:p>
  </w:endnote>
  <w:endnote w:type="continuationSeparator" w:id="0">
    <w:p w:rsidR="00135688" w:rsidRDefault="0013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3C" w:rsidRDefault="00B1791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21D3C" w:rsidRDefault="005E0AC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3C" w:rsidRPr="005E0AC4" w:rsidRDefault="00B17918">
    <w:pPr>
      <w:pStyle w:val="Podnoje"/>
      <w:framePr w:wrap="around" w:vAnchor="text" w:hAnchor="margin" w:xAlign="right" w:y="1"/>
      <w:rPr>
        <w:rStyle w:val="Brojstranice"/>
        <w:sz w:val="20"/>
      </w:rPr>
    </w:pPr>
    <w:r w:rsidRPr="005E0AC4">
      <w:rPr>
        <w:rStyle w:val="Brojstranice"/>
        <w:sz w:val="20"/>
      </w:rPr>
      <w:fldChar w:fldCharType="begin"/>
    </w:r>
    <w:r w:rsidRPr="005E0AC4">
      <w:rPr>
        <w:rStyle w:val="Brojstranice"/>
        <w:sz w:val="20"/>
      </w:rPr>
      <w:instrText xml:space="preserve">PAGE  </w:instrText>
    </w:r>
    <w:r w:rsidRPr="005E0AC4">
      <w:rPr>
        <w:rStyle w:val="Brojstranice"/>
        <w:sz w:val="20"/>
      </w:rPr>
      <w:fldChar w:fldCharType="separate"/>
    </w:r>
    <w:r w:rsidR="005E0AC4">
      <w:rPr>
        <w:rStyle w:val="Brojstranice"/>
        <w:noProof/>
        <w:sz w:val="20"/>
      </w:rPr>
      <w:t>3</w:t>
    </w:r>
    <w:r w:rsidRPr="005E0AC4">
      <w:rPr>
        <w:rStyle w:val="Brojstranice"/>
        <w:sz w:val="20"/>
      </w:rPr>
      <w:fldChar w:fldCharType="end"/>
    </w:r>
  </w:p>
  <w:p w:rsidR="00A21D3C" w:rsidRDefault="005E0AC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88" w:rsidRDefault="00135688">
      <w:pPr>
        <w:spacing w:after="0" w:line="240" w:lineRule="auto"/>
      </w:pPr>
      <w:r>
        <w:separator/>
      </w:r>
    </w:p>
  </w:footnote>
  <w:footnote w:type="continuationSeparator" w:id="0">
    <w:p w:rsidR="00135688" w:rsidRDefault="0013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2FB"/>
    <w:multiLevelType w:val="hybridMultilevel"/>
    <w:tmpl w:val="C720C1C6"/>
    <w:lvl w:ilvl="0" w:tplc="BFD26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291"/>
    <w:multiLevelType w:val="hybridMultilevel"/>
    <w:tmpl w:val="FCD28A88"/>
    <w:lvl w:ilvl="0" w:tplc="91F84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0EC8"/>
    <w:multiLevelType w:val="hybridMultilevel"/>
    <w:tmpl w:val="C720C1C6"/>
    <w:lvl w:ilvl="0" w:tplc="BFD26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B"/>
    <w:rsid w:val="00135688"/>
    <w:rsid w:val="003152B3"/>
    <w:rsid w:val="00424621"/>
    <w:rsid w:val="00500786"/>
    <w:rsid w:val="00586F1A"/>
    <w:rsid w:val="005B7D18"/>
    <w:rsid w:val="005E0AC4"/>
    <w:rsid w:val="005F5253"/>
    <w:rsid w:val="00600A13"/>
    <w:rsid w:val="00615080"/>
    <w:rsid w:val="0061585E"/>
    <w:rsid w:val="00695F1D"/>
    <w:rsid w:val="00697D8E"/>
    <w:rsid w:val="00762A52"/>
    <w:rsid w:val="007A7E0B"/>
    <w:rsid w:val="00800E1D"/>
    <w:rsid w:val="008C201B"/>
    <w:rsid w:val="0099206B"/>
    <w:rsid w:val="00A33A38"/>
    <w:rsid w:val="00B03052"/>
    <w:rsid w:val="00B17918"/>
    <w:rsid w:val="00C035AA"/>
    <w:rsid w:val="00D168EC"/>
    <w:rsid w:val="00DD5000"/>
    <w:rsid w:val="00E17675"/>
    <w:rsid w:val="00E44026"/>
    <w:rsid w:val="00E56F2B"/>
    <w:rsid w:val="00F740CB"/>
    <w:rsid w:val="00FA20B7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9B517-EF34-4DFC-ADC5-DEFA7320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C2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8C201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8C201B"/>
  </w:style>
  <w:style w:type="paragraph" w:styleId="Odlomakpopisa">
    <w:name w:val="List Paragraph"/>
    <w:basedOn w:val="Normal"/>
    <w:uiPriority w:val="34"/>
    <w:qFormat/>
    <w:rsid w:val="00E176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Alen Kolar</cp:lastModifiedBy>
  <cp:revision>32</cp:revision>
  <dcterms:created xsi:type="dcterms:W3CDTF">2018-07-20T08:07:00Z</dcterms:created>
  <dcterms:modified xsi:type="dcterms:W3CDTF">2019-11-18T13:14:00Z</dcterms:modified>
</cp:coreProperties>
</file>